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B27F" w14:textId="7C20EFEB" w:rsidR="00F34107" w:rsidRPr="00044257" w:rsidRDefault="00F34107" w:rsidP="00044257">
      <w:pPr>
        <w:jc w:val="center"/>
        <w:rPr>
          <w:rFonts w:ascii="HGP創英角ｺﾞｼｯｸUB" w:eastAsia="HGP創英角ｺﾞｼｯｸUB" w:hAnsi="HGP創英角ｺﾞｼｯｸUB"/>
          <w:sz w:val="36"/>
          <w:szCs w:val="40"/>
        </w:rPr>
      </w:pPr>
      <w:r w:rsidRPr="00F21DA9">
        <w:rPr>
          <w:rFonts w:ascii="HGP創英角ｺﾞｼｯｸUB" w:eastAsia="HGP創英角ｺﾞｼｯｸUB" w:hAnsi="HGP創英角ｺﾞｼｯｸUB" w:hint="eastAsia"/>
          <w:sz w:val="36"/>
          <w:szCs w:val="40"/>
        </w:rPr>
        <w:t>市民活動</w:t>
      </w:r>
      <w:r w:rsidR="00F21DA9" w:rsidRPr="00F21DA9">
        <w:rPr>
          <w:rFonts w:ascii="HGP創英角ｺﾞｼｯｸUB" w:eastAsia="HGP創英角ｺﾞｼｯｸUB" w:hAnsi="HGP創英角ｺﾞｼｯｸUB" w:hint="eastAsia"/>
          <w:sz w:val="36"/>
          <w:szCs w:val="40"/>
        </w:rPr>
        <w:t>登録</w:t>
      </w:r>
      <w:r w:rsidRPr="00F21DA9">
        <w:rPr>
          <w:rFonts w:ascii="HGP創英角ｺﾞｼｯｸUB" w:eastAsia="HGP創英角ｺﾞｼｯｸUB" w:hAnsi="HGP創英角ｺﾞｼｯｸUB" w:hint="eastAsia"/>
          <w:sz w:val="36"/>
          <w:szCs w:val="40"/>
        </w:rPr>
        <w:t>団体　ホームページ公開情報確認票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7"/>
        <w:gridCol w:w="6366"/>
        <w:gridCol w:w="1274"/>
        <w:gridCol w:w="1669"/>
      </w:tblGrid>
      <w:tr w:rsidR="00044257" w:rsidRPr="00044257" w14:paraId="09BBC104" w14:textId="77777777" w:rsidTr="00096505">
        <w:trPr>
          <w:trHeight w:val="610"/>
        </w:trPr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14:paraId="5976E169" w14:textId="77777777" w:rsidR="00044257" w:rsidRPr="00044257" w:rsidRDefault="00044257" w:rsidP="00044257">
            <w:pPr>
              <w:jc w:val="center"/>
            </w:pPr>
            <w:r w:rsidRPr="00044257">
              <w:rPr>
                <w:rFonts w:hint="eastAsia"/>
              </w:rPr>
              <w:t>団体名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562" w14:textId="77777777" w:rsidR="00044257" w:rsidRPr="00044257" w:rsidRDefault="00044257" w:rsidP="00044257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4825B15" w14:textId="77777777" w:rsidR="00044257" w:rsidRPr="00044257" w:rsidRDefault="00044257" w:rsidP="00044257">
            <w:pPr>
              <w:jc w:val="center"/>
            </w:pPr>
            <w:r w:rsidRPr="00044257">
              <w:rPr>
                <w:rFonts w:hint="eastAsia"/>
              </w:rPr>
              <w:t>登録番号</w:t>
            </w:r>
          </w:p>
        </w:tc>
        <w:tc>
          <w:tcPr>
            <w:tcW w:w="1672" w:type="dxa"/>
            <w:vAlign w:val="center"/>
          </w:tcPr>
          <w:p w14:paraId="67ECFD3B" w14:textId="77777777" w:rsidR="00044257" w:rsidRPr="00044257" w:rsidRDefault="00044257" w:rsidP="00044257">
            <w:pPr>
              <w:jc w:val="center"/>
            </w:pPr>
          </w:p>
        </w:tc>
      </w:tr>
    </w:tbl>
    <w:p w14:paraId="354587B1" w14:textId="77777777" w:rsidR="00044257" w:rsidRDefault="00044257" w:rsidP="00F34107"/>
    <w:p w14:paraId="563F8B00" w14:textId="77777777" w:rsidR="00F34107" w:rsidRPr="0059767E" w:rsidRDefault="00F34107" w:rsidP="00F34107">
      <w:pPr>
        <w:rPr>
          <w:sz w:val="24"/>
          <w:szCs w:val="28"/>
        </w:rPr>
      </w:pPr>
      <w:r w:rsidRPr="0059767E">
        <w:rPr>
          <w:rFonts w:hint="eastAsia"/>
          <w:sz w:val="24"/>
          <w:szCs w:val="28"/>
        </w:rPr>
        <w:t>市民活動交流センターのホームページで市民活動登録団体の紹介を掲載しています。</w:t>
      </w:r>
    </w:p>
    <w:p w14:paraId="0A743721" w14:textId="5817FDA3" w:rsidR="00FD64C5" w:rsidRDefault="00FD64C5" w:rsidP="00F34107"/>
    <w:p w14:paraId="0C9B0C5C" w14:textId="29F585DF" w:rsidR="00F34107" w:rsidRDefault="00F21DA9" w:rsidP="00F34107">
      <w:r>
        <w:rPr>
          <w:rFonts w:hint="eastAsia"/>
        </w:rPr>
        <w:t>■</w:t>
      </w:r>
      <w:r w:rsidR="00F34107">
        <w:rPr>
          <w:rFonts w:hint="eastAsia"/>
        </w:rPr>
        <w:t>岐阜市市民活動団体登録（更新）申請書に記載いただいた下記の項目について公開しますが、</w:t>
      </w:r>
    </w:p>
    <w:p w14:paraId="3EE49377" w14:textId="7659AB3F" w:rsidR="00175805" w:rsidRPr="00F21DA9" w:rsidRDefault="00F34107" w:rsidP="00F21DA9">
      <w:pPr>
        <w:ind w:firstLineChars="100" w:firstLine="211"/>
        <w:rPr>
          <w:b/>
          <w:bCs/>
        </w:rPr>
      </w:pPr>
      <w:r w:rsidRPr="00096505">
        <w:rPr>
          <w:rFonts w:ascii="ＭＳ ゴシック" w:eastAsia="ＭＳ ゴシック" w:hAnsi="ＭＳ ゴシック" w:hint="eastAsia"/>
          <w:b/>
          <w:bCs/>
        </w:rPr>
        <w:t>太枠内は、公開・非公開を選択してください</w:t>
      </w:r>
      <w:r w:rsidRPr="00F34107">
        <w:rPr>
          <w:rFonts w:hint="eastAsia"/>
          <w:b/>
          <w:bCs/>
        </w:rPr>
        <w:t>。</w:t>
      </w:r>
    </w:p>
    <w:tbl>
      <w:tblPr>
        <w:tblpPr w:leftFromText="142" w:rightFromText="142" w:vertAnchor="text" w:horzAnchor="margin" w:tblpY="46"/>
        <w:tblW w:w="49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9"/>
        <w:gridCol w:w="2047"/>
        <w:gridCol w:w="1091"/>
        <w:gridCol w:w="2051"/>
        <w:gridCol w:w="2879"/>
      </w:tblGrid>
      <w:tr w:rsidR="00D70A4E" w:rsidRPr="00E43DCD" w14:paraId="6EA5447D" w14:textId="77777777" w:rsidTr="00096505">
        <w:trPr>
          <w:cantSplit/>
          <w:trHeight w:val="553"/>
        </w:trPr>
        <w:tc>
          <w:tcPr>
            <w:tcW w:w="1102" w:type="pct"/>
            <w:shd w:val="clear" w:color="auto" w:fill="D9D9D9" w:themeFill="background1" w:themeFillShade="D9"/>
            <w:noWrap/>
            <w:vAlign w:val="center"/>
            <w:hideMark/>
          </w:tcPr>
          <w:p w14:paraId="71AC0C3F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705EB782" w14:textId="77777777" w:rsidR="007F2DCC" w:rsidRPr="00D97F39" w:rsidRDefault="007F2DCC" w:rsidP="00F21DA9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公開・非公開</w:t>
            </w:r>
          </w:p>
        </w:tc>
        <w:tc>
          <w:tcPr>
            <w:tcW w:w="1518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B2E258" w14:textId="77777777" w:rsidR="007F2DCC" w:rsidRPr="00D97F39" w:rsidRDefault="007F2DCC" w:rsidP="00F21DA9">
            <w:pPr>
              <w:spacing w:line="240" w:lineRule="exact"/>
              <w:ind w:firstLineChars="100" w:firstLine="2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39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A24E5D" w14:textId="77777777" w:rsidR="007F2DCC" w:rsidRPr="00D97F39" w:rsidRDefault="007F2DCC" w:rsidP="00F21DA9">
            <w:pPr>
              <w:spacing w:line="240" w:lineRule="exact"/>
              <w:ind w:firstLineChars="100" w:firstLine="22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公開・非公開</w:t>
            </w:r>
          </w:p>
        </w:tc>
      </w:tr>
      <w:tr w:rsidR="00096505" w:rsidRPr="00E43DCD" w14:paraId="57D97EC2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55414F3E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89E3A7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5EF473F" w14:textId="77777777" w:rsidR="007F2DCC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事務局</w:t>
            </w:r>
          </w:p>
          <w:p w14:paraId="578D23F6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9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A979AB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39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D8523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  <w:tr w:rsidR="007F2DCC" w:rsidRPr="00E43DCD" w14:paraId="0554A8B7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4DE0B9CF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45122A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527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D6B88A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75725375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39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F89ABA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  <w:tr w:rsidR="007F2DCC" w:rsidRPr="00E43DCD" w14:paraId="66FF0FF0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1BD9317A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団体ＰＲ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4BC340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527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E555A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166D3524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139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9C5894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  <w:tr w:rsidR="007F2DCC" w:rsidRPr="00E43DCD" w14:paraId="5200D2F6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621352DC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5EB89C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527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DD07B9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407E0FE3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139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343C79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  <w:tr w:rsidR="007F2DCC" w:rsidRPr="00E43DCD" w14:paraId="504C222E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04A9FB84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22A9C2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公開</w:t>
            </w:r>
          </w:p>
        </w:tc>
        <w:tc>
          <w:tcPr>
            <w:tcW w:w="527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730CC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3E77DA3A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139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BADED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  <w:tr w:rsidR="00096505" w:rsidRPr="00E43DCD" w14:paraId="0EDB471E" w14:textId="77777777" w:rsidTr="00096505">
        <w:trPr>
          <w:cantSplit/>
          <w:trHeight w:val="510"/>
        </w:trPr>
        <w:tc>
          <w:tcPr>
            <w:tcW w:w="1102" w:type="pct"/>
            <w:shd w:val="clear" w:color="auto" w:fill="auto"/>
            <w:noWrap/>
            <w:vAlign w:val="center"/>
          </w:tcPr>
          <w:p w14:paraId="13C82AB0" w14:textId="690E19BF" w:rsidR="007F2DCC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代表的な活動分野</w:t>
            </w:r>
          </w:p>
        </w:tc>
        <w:tc>
          <w:tcPr>
            <w:tcW w:w="989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23A22F" w14:textId="77777777" w:rsidR="00096505" w:rsidRDefault="007F2DCC" w:rsidP="00D70A4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70A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下記で選択された</w:t>
            </w:r>
          </w:p>
          <w:p w14:paraId="011A4B9A" w14:textId="5A0D0FCA" w:rsidR="007F2DCC" w:rsidRPr="00D70A4E" w:rsidRDefault="00096505" w:rsidP="00D70A4E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分野</w:t>
            </w:r>
            <w:r w:rsidR="007F2DCC" w:rsidRPr="00D70A4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を公開</w:t>
            </w:r>
          </w:p>
        </w:tc>
        <w:tc>
          <w:tcPr>
            <w:tcW w:w="52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3061F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9EAF6E" w14:textId="77777777" w:rsidR="007F2DCC" w:rsidRPr="00D97F39" w:rsidRDefault="007F2DCC" w:rsidP="00F21DA9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ホームページ</w:t>
            </w:r>
          </w:p>
        </w:tc>
        <w:tc>
          <w:tcPr>
            <w:tcW w:w="139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CB793" w14:textId="77777777" w:rsidR="007F2DCC" w:rsidRPr="00D97F39" w:rsidRDefault="007F2DCC" w:rsidP="00F21DA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□公開　　□非公開</w:t>
            </w:r>
          </w:p>
        </w:tc>
      </w:tr>
    </w:tbl>
    <w:p w14:paraId="71B9CD82" w14:textId="4DF12C16" w:rsidR="007F2DCC" w:rsidRDefault="007F2DCC" w:rsidP="007F2DCC">
      <w:pPr>
        <w:ind w:right="840"/>
      </w:pPr>
    </w:p>
    <w:p w14:paraId="3DC92C31" w14:textId="3A3C250E" w:rsidR="00F34107" w:rsidRDefault="00F21DA9" w:rsidP="00F34107">
      <w:r>
        <w:rPr>
          <w:rFonts w:hint="eastAsia"/>
        </w:rPr>
        <w:t>■</w:t>
      </w:r>
      <w:r w:rsidR="007F2DCC">
        <w:rPr>
          <w:rFonts w:hint="eastAsia"/>
        </w:rPr>
        <w:t>また、活動分野のうち</w:t>
      </w:r>
      <w:r w:rsidR="007F2DCC" w:rsidRPr="00096505">
        <w:rPr>
          <w:rFonts w:ascii="ＭＳ ゴシック" w:eastAsia="ＭＳ ゴシック" w:hAnsi="ＭＳ ゴシック" w:hint="eastAsia"/>
          <w:b/>
          <w:bCs/>
        </w:rPr>
        <w:t>代表的なもの</w:t>
      </w:r>
      <w:r w:rsidR="007F2DCC">
        <w:rPr>
          <w:rFonts w:hint="eastAsia"/>
        </w:rPr>
        <w:t>を公開しますので、</w:t>
      </w:r>
      <w:r w:rsidR="007F2DCC" w:rsidRPr="00096505">
        <w:rPr>
          <w:rFonts w:ascii="ＭＳ ゴシック" w:eastAsia="ＭＳ ゴシック" w:hAnsi="ＭＳ ゴシック" w:hint="eastAsia"/>
          <w:b/>
          <w:bCs/>
        </w:rPr>
        <w:t>下記から１つ選択</w:t>
      </w:r>
      <w:r w:rsidR="007F2DCC">
        <w:rPr>
          <w:rFonts w:hint="eastAsia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4470"/>
        <w:gridCol w:w="698"/>
        <w:gridCol w:w="4583"/>
      </w:tblGrid>
      <w:tr w:rsidR="0059767E" w14:paraId="5A0B24E9" w14:textId="77777777" w:rsidTr="00044257">
        <w:trPr>
          <w:trHeight w:val="562"/>
        </w:trPr>
        <w:tc>
          <w:tcPr>
            <w:tcW w:w="553" w:type="dxa"/>
            <w:tcBorders>
              <w:right w:val="nil"/>
            </w:tcBorders>
            <w:vAlign w:val="center"/>
          </w:tcPr>
          <w:p w14:paraId="150FE064" w14:textId="19D8BFF8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1D202B3B" w14:textId="37C9C4B8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 保健、医療又は福祉の増進を図る活動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7627342C" w14:textId="3DFD5007" w:rsidR="0059767E" w:rsidRDefault="00096505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59096F99" w14:textId="4F0C2D86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１１ 国際協力の活動</w:t>
            </w:r>
          </w:p>
        </w:tc>
      </w:tr>
      <w:tr w:rsidR="0059767E" w14:paraId="48A5BBC8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7893E0CC" w14:textId="2B4951A8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5C23F05D" w14:textId="7301EDA6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２ 社会教育の推進を図る活動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69C8FC2B" w14:textId="5710A597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5E7EFC66" w14:textId="0D624B2A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１２ 男女共同参画社会の形成の促進を図る活動</w:t>
            </w:r>
          </w:p>
        </w:tc>
      </w:tr>
      <w:tr w:rsidR="0059767E" w14:paraId="7489FEEA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1921C29F" w14:textId="36CE553A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3F3414DE" w14:textId="1293739B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３ まちづくりの推進を図る活動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4C1170F3" w14:textId="3AF2B2D2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5426EE1F" w14:textId="24E0748A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１３ 子どもの健全育成を図る活動</w:t>
            </w:r>
          </w:p>
        </w:tc>
      </w:tr>
      <w:tr w:rsidR="0059767E" w14:paraId="40A8CCC8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6D05472C" w14:textId="24A85894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7E886009" w14:textId="67B71570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４ 観光の振興を図る活動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50D93F9E" w14:textId="7B76DAEE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396A5E1A" w14:textId="74094481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１４ 情報化社会の発展を図る活動</w:t>
            </w:r>
          </w:p>
        </w:tc>
      </w:tr>
      <w:tr w:rsidR="0059767E" w14:paraId="281B3F0E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26C4FD7C" w14:textId="695AFCAE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6E3D35F1" w14:textId="3380425E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５ 農山漁村又は中山間地域の振興を図る活動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3D4B4BB9" w14:textId="19B9E582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0CA4C4B6" w14:textId="41A51D4E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１５ 科学技術の振興を図る活動</w:t>
            </w:r>
          </w:p>
        </w:tc>
      </w:tr>
      <w:tr w:rsidR="0059767E" w14:paraId="6E63AFEC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384EB3C2" w14:textId="629C9406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3E52F1BE" w14:textId="7E87926E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６ 学術、文化、芸術又はスポーツの振興を図る活動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0F10DED1" w14:textId="0BA6683F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1540B4C5" w14:textId="6987564B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１６ 経済活動の活性化を図る活動</w:t>
            </w:r>
          </w:p>
        </w:tc>
      </w:tr>
      <w:tr w:rsidR="0059767E" w14:paraId="0C5F951B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0160E015" w14:textId="2BE78AD7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7C81361B" w14:textId="29A163DF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７ 環境の保全を図る活動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040597A9" w14:textId="09F9FF53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6597D1FC" w14:textId="7A67EC1B" w:rsidR="0059767E" w:rsidRDefault="0059767E" w:rsidP="00044257">
            <w:pPr>
              <w:ind w:left="450" w:hangingChars="250" w:hanging="450"/>
            </w:pPr>
            <w:r w:rsidRPr="00F21DA9">
              <w:rPr>
                <w:rFonts w:hint="eastAsia"/>
                <w:sz w:val="18"/>
                <w:szCs w:val="20"/>
              </w:rPr>
              <w:t>１７ 職業能力の開発又は雇用機会の拡充を支援する活動</w:t>
            </w:r>
          </w:p>
        </w:tc>
      </w:tr>
      <w:tr w:rsidR="0059767E" w14:paraId="1ED92648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49E7D725" w14:textId="6CC619B8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5E3571F8" w14:textId="30EF7AC4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８ 災害救援活動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14:paraId="43621488" w14:textId="56C4BCBD" w:rsidR="0059767E" w:rsidRDefault="0059767E" w:rsidP="0059767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</w:tcBorders>
            <w:vAlign w:val="center"/>
          </w:tcPr>
          <w:p w14:paraId="24BA6C4A" w14:textId="5DE40EFA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１８ 消費者の保護を図る活動</w:t>
            </w:r>
          </w:p>
        </w:tc>
      </w:tr>
      <w:tr w:rsidR="0059767E" w14:paraId="4DF60DDE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73B0359B" w14:textId="45015230" w:rsidR="0059767E" w:rsidRDefault="0059767E" w:rsidP="0059767E">
            <w:pPr>
              <w:jc w:val="center"/>
            </w:pPr>
            <w:r w:rsidRPr="00612F0C"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4A056661" w14:textId="19A3E031" w:rsidR="0059767E" w:rsidRDefault="0059767E" w:rsidP="0059767E">
            <w:r w:rsidRPr="00F21DA9">
              <w:rPr>
                <w:rFonts w:hint="eastAsia"/>
                <w:sz w:val="18"/>
                <w:szCs w:val="20"/>
              </w:rPr>
              <w:t>９ 地域安全活動</w:t>
            </w:r>
          </w:p>
        </w:tc>
        <w:tc>
          <w:tcPr>
            <w:tcW w:w="698" w:type="dxa"/>
            <w:tcBorders>
              <w:bottom w:val="single" w:sz="4" w:space="0" w:color="auto"/>
              <w:right w:val="nil"/>
            </w:tcBorders>
            <w:vAlign w:val="center"/>
          </w:tcPr>
          <w:p w14:paraId="4C3586CE" w14:textId="65B5EA6F" w:rsidR="0059767E" w:rsidRDefault="0059767E" w:rsidP="0059767E">
            <w:pPr>
              <w:jc w:val="center"/>
            </w:pPr>
            <w:r w:rsidRPr="0067228A">
              <w:rPr>
                <w:rFonts w:hint="eastAsia"/>
              </w:rPr>
              <w:t>□</w:t>
            </w:r>
          </w:p>
        </w:tc>
        <w:tc>
          <w:tcPr>
            <w:tcW w:w="4582" w:type="dxa"/>
            <w:tcBorders>
              <w:left w:val="nil"/>
              <w:bottom w:val="single" w:sz="4" w:space="0" w:color="auto"/>
            </w:tcBorders>
            <w:vAlign w:val="center"/>
          </w:tcPr>
          <w:p w14:paraId="3C81786F" w14:textId="7B4E72E5" w:rsidR="0059767E" w:rsidRDefault="0059767E" w:rsidP="00044257">
            <w:pPr>
              <w:ind w:left="450" w:hangingChars="250" w:hanging="450"/>
            </w:pPr>
            <w:r w:rsidRPr="00F21DA9">
              <w:rPr>
                <w:rFonts w:hint="eastAsia"/>
                <w:sz w:val="18"/>
                <w:szCs w:val="20"/>
              </w:rPr>
              <w:t>１９ 前各号に掲げる活動を行う団体の運営又は活動に関する連絡、助言又は援助の活動</w:t>
            </w:r>
          </w:p>
        </w:tc>
      </w:tr>
      <w:tr w:rsidR="0059767E" w14:paraId="6982C567" w14:textId="77777777" w:rsidTr="00044257">
        <w:trPr>
          <w:trHeight w:val="713"/>
        </w:trPr>
        <w:tc>
          <w:tcPr>
            <w:tcW w:w="553" w:type="dxa"/>
            <w:tcBorders>
              <w:right w:val="nil"/>
            </w:tcBorders>
            <w:vAlign w:val="center"/>
          </w:tcPr>
          <w:p w14:paraId="4C3FEDA3" w14:textId="5EBAC40B" w:rsidR="0059767E" w:rsidRDefault="0059767E" w:rsidP="0059767E">
            <w:pPr>
              <w:jc w:val="center"/>
            </w:pPr>
            <w:r w:rsidRPr="00612F0C">
              <w:rPr>
                <w:rFonts w:hint="eastAsia"/>
              </w:rPr>
              <w:t>□</w:t>
            </w:r>
          </w:p>
        </w:tc>
        <w:tc>
          <w:tcPr>
            <w:tcW w:w="4470" w:type="dxa"/>
            <w:tcBorders>
              <w:left w:val="nil"/>
            </w:tcBorders>
            <w:vAlign w:val="center"/>
          </w:tcPr>
          <w:p w14:paraId="4B8C6393" w14:textId="3F14F570" w:rsidR="0059767E" w:rsidRDefault="0059767E" w:rsidP="0059767E">
            <w:r w:rsidRPr="00D70A4E">
              <w:rPr>
                <w:rFonts w:hint="eastAsia"/>
                <w:sz w:val="18"/>
                <w:szCs w:val="20"/>
              </w:rPr>
              <w:t>１０ 人権の擁護又は平和の活動の推進を図る活動</w:t>
            </w:r>
          </w:p>
        </w:tc>
        <w:tc>
          <w:tcPr>
            <w:tcW w:w="5281" w:type="dxa"/>
            <w:gridSpan w:val="2"/>
            <w:tcBorders>
              <w:tr2bl w:val="single" w:sz="4" w:space="0" w:color="auto"/>
            </w:tcBorders>
            <w:vAlign w:val="center"/>
          </w:tcPr>
          <w:p w14:paraId="7955BEB9" w14:textId="77777777" w:rsidR="0059767E" w:rsidRDefault="0059767E" w:rsidP="0059767E">
            <w:pPr>
              <w:jc w:val="center"/>
            </w:pPr>
          </w:p>
        </w:tc>
      </w:tr>
    </w:tbl>
    <w:p w14:paraId="5A1EBE33" w14:textId="77777777" w:rsidR="007F2DCC" w:rsidRPr="007F2DCC" w:rsidRDefault="007F2DCC" w:rsidP="00044257">
      <w:pPr>
        <w:rPr>
          <w:rFonts w:hint="eastAsia"/>
        </w:rPr>
      </w:pPr>
    </w:p>
    <w:sectPr w:rsidR="007F2DCC" w:rsidRPr="007F2DCC" w:rsidSect="00861592">
      <w:pgSz w:w="11906" w:h="16838" w:code="9"/>
      <w:pgMar w:top="568" w:right="720" w:bottom="680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34D7" w14:textId="77777777" w:rsidR="00F34107" w:rsidRDefault="00F34107" w:rsidP="00AB5580">
      <w:r>
        <w:separator/>
      </w:r>
    </w:p>
  </w:endnote>
  <w:endnote w:type="continuationSeparator" w:id="0">
    <w:p w14:paraId="07C720F0" w14:textId="77777777" w:rsidR="00F34107" w:rsidRDefault="00F3410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9F0B" w14:textId="77777777" w:rsidR="00F34107" w:rsidRDefault="00F34107" w:rsidP="00AB5580">
      <w:r>
        <w:separator/>
      </w:r>
    </w:p>
  </w:footnote>
  <w:footnote w:type="continuationSeparator" w:id="0">
    <w:p w14:paraId="09A48963" w14:textId="77777777" w:rsidR="00F34107" w:rsidRDefault="00F34107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0DB4"/>
    <w:multiLevelType w:val="hybridMultilevel"/>
    <w:tmpl w:val="87BA8806"/>
    <w:lvl w:ilvl="0" w:tplc="E77AD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0615B14"/>
    <w:multiLevelType w:val="hybridMultilevel"/>
    <w:tmpl w:val="DC88DC18"/>
    <w:lvl w:ilvl="0" w:tplc="0992AA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94341579">
    <w:abstractNumId w:val="1"/>
  </w:num>
  <w:num w:numId="2" w16cid:durableId="30451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07"/>
    <w:rsid w:val="00044257"/>
    <w:rsid w:val="00096505"/>
    <w:rsid w:val="00175805"/>
    <w:rsid w:val="001C4032"/>
    <w:rsid w:val="00281A3C"/>
    <w:rsid w:val="00326819"/>
    <w:rsid w:val="00550F73"/>
    <w:rsid w:val="0059767E"/>
    <w:rsid w:val="007F2DCC"/>
    <w:rsid w:val="00861592"/>
    <w:rsid w:val="00AB5580"/>
    <w:rsid w:val="00D70A4E"/>
    <w:rsid w:val="00F21DA9"/>
    <w:rsid w:val="00F34107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CC7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7F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2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2023-12-27T09:17:00Z</dcterms:created>
  <dcterms:modified xsi:type="dcterms:W3CDTF">2023-12-28T06:52:00Z</dcterms:modified>
</cp:coreProperties>
</file>